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CD" w:rsidRPr="00D13FCD" w:rsidRDefault="00DC48A7" w:rsidP="00032B7F">
      <w:pPr>
        <w:spacing w:line="240" w:lineRule="atLeast"/>
        <w:rPr>
          <w:rFonts w:ascii="標楷體" w:eastAsia="標楷體" w:hAnsi="標楷體" w:cstheme="minorBidi"/>
          <w:color w:val="C00000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1001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76F61" w:rsidRPr="00BC7C65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13FCD" w:rsidRPr="00D13FCD">
        <w:rPr>
          <w:rFonts w:ascii="標楷體" w:eastAsia="標楷體" w:hAnsi="標楷體" w:cstheme="minorBidi" w:hint="eastAsia"/>
          <w:color w:val="C00000"/>
          <w:sz w:val="32"/>
          <w:szCs w:val="32"/>
        </w:rPr>
        <w:t xml:space="preserve">我國祖父母節之由來及意涵 </w:t>
      </w:r>
      <w:r w:rsidR="00D13FCD" w:rsidRPr="00D13FCD">
        <w:rPr>
          <w:rFonts w:ascii="標楷體" w:eastAsia="標楷體" w:hAnsi="標楷體" w:cstheme="minorBidi"/>
          <w:color w:val="C00000"/>
          <w:sz w:val="32"/>
          <w:szCs w:val="32"/>
        </w:rPr>
        <w:t xml:space="preserve">  </w:t>
      </w:r>
    </w:p>
    <w:p w:rsidR="00410018" w:rsidRPr="001109CA" w:rsidRDefault="00D13FCD" w:rsidP="00D13FCD">
      <w:pPr>
        <w:rPr>
          <w:rFonts w:ascii="標楷體" w:eastAsia="標楷體" w:hAnsi="標楷體" w:cstheme="minorBidi" w:hint="eastAsia"/>
          <w:sz w:val="28"/>
          <w:szCs w:val="28"/>
        </w:rPr>
      </w:pPr>
      <w:r w:rsidRPr="00D13FCD">
        <w:rPr>
          <w:rFonts w:asciiTheme="minorHAnsi" w:eastAsiaTheme="minorEastAsia" w:hAnsiTheme="minorHAnsi" w:cstheme="minorBidi"/>
          <w:szCs w:val="22"/>
        </w:rPr>
        <w:tab/>
      </w:r>
      <w:r w:rsidRPr="00D13FCD">
        <w:rPr>
          <w:rFonts w:ascii="標楷體" w:eastAsia="標楷體" w:hAnsi="標楷體" w:cstheme="minorBidi" w:hint="eastAsia"/>
          <w:sz w:val="28"/>
          <w:szCs w:val="28"/>
        </w:rPr>
        <w:t xml:space="preserve">家庭是社會穩定力量的來源，倫理則是家庭和諧不可或缺的條件。在現代社會中，祖父母在家庭中的功能日益顯著，成為家庭倫理中不可忽視的一環。如今，我們必須正視祖父母在家庭中的角色與地位，所謂「父母慈、子女孝」的二代家庭倫理也有待擴展與重建。從家庭教育的觀點而言，如何建立一個良好的跨世代互動關係，在現代社會的家庭結構變遷下，益顯其重要性。 </w:t>
      </w:r>
    </w:p>
    <w:p w:rsidR="00D13FCD" w:rsidRPr="001109CA" w:rsidRDefault="00D13FCD" w:rsidP="00D13FCD">
      <w:pPr>
        <w:rPr>
          <w:rFonts w:ascii="標楷體" w:eastAsia="標楷體" w:hAnsi="標楷體" w:cstheme="minorBidi"/>
          <w:szCs w:val="22"/>
          <w:shd w:val="pct15" w:color="auto" w:fill="FFFFFF"/>
        </w:rPr>
      </w:pPr>
      <w:r w:rsidRPr="001109CA">
        <w:rPr>
          <w:rFonts w:ascii="標楷體" w:eastAsia="標楷體" w:hAnsi="標楷體" w:cstheme="minorBidi" w:hint="eastAsia"/>
          <w:sz w:val="28"/>
          <w:szCs w:val="28"/>
          <w:shd w:val="pct15" w:color="auto" w:fill="FFFFFF"/>
        </w:rPr>
        <w:t xml:space="preserve">一、當前社會面臨的課題 </w:t>
      </w:r>
    </w:p>
    <w:p w:rsidR="00D13FCD" w:rsidRPr="001109CA" w:rsidRDefault="00D13FCD" w:rsidP="00D13FCD">
      <w:pPr>
        <w:rPr>
          <w:rFonts w:ascii="標楷體" w:eastAsia="標楷體" w:hAnsi="標楷體" w:cstheme="minorBidi"/>
          <w:szCs w:val="22"/>
          <w:u w:val="single"/>
        </w:rPr>
      </w:pPr>
      <w:r w:rsidRPr="001109CA">
        <w:rPr>
          <w:rFonts w:ascii="標楷體" w:eastAsia="標楷體" w:hAnsi="標楷體" w:cstheme="minorBidi" w:hint="eastAsia"/>
          <w:szCs w:val="22"/>
        </w:rPr>
        <w:t>（一）</w:t>
      </w:r>
      <w:r w:rsidRPr="001109CA">
        <w:rPr>
          <w:rFonts w:ascii="標楷體" w:eastAsia="標楷體" w:hAnsi="標楷體" w:cstheme="minorBidi" w:hint="eastAsia"/>
          <w:szCs w:val="22"/>
          <w:u w:val="single"/>
        </w:rPr>
        <w:t>高齡社會中家庭型態改變，祖父母角色重要性增加</w:t>
      </w:r>
    </w:p>
    <w:p w:rsidR="00D13FCD" w:rsidRPr="00D13FCD" w:rsidRDefault="00D13FCD" w:rsidP="001109CA">
      <w:pPr>
        <w:ind w:firstLine="480"/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我國人口結構已成為高齡少子女化社會，依據內政部 99 年底最新統計，臺灣 65 歲以上的老年人口已達 248 萬人，占總人口 10.74%，預估 114 年將達到 20.1%約 479 萬人，成為「超高齡社會」。由於平均餘命延長與少子女化的緣故，世代數多而各代人數少的「荳竿(beanpole )」家庭結構也愈來愈增加，此種轉變意味家庭組織與家人關係亦將異於往昔。依據教育部 98 年度調查，國人初為祖父母的平均年齡為 53歲，若以民國 98年臺灣民眾的平均壽命 78.97 歲來看，「為人祖父母」時間可長達將近 26年，再加上國人經濟、健康狀況均較以往良好，祖父母角色不僅影響個體老年生活的適應，同時亦是家庭中重要的支持來源，更成為個人生命發展歷程中的重要事件。 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（二）</w:t>
      </w:r>
      <w:r w:rsidRPr="001109CA">
        <w:rPr>
          <w:rFonts w:ascii="標楷體" w:eastAsia="標楷體" w:hAnsi="標楷體" w:cstheme="minorBidi" w:hint="eastAsia"/>
          <w:szCs w:val="22"/>
          <w:u w:val="single"/>
        </w:rPr>
        <w:t>祖孫關係疏離，亟待強化世代互動，以促進家庭凝聚</w:t>
      </w:r>
    </w:p>
    <w:p w:rsidR="00D13FCD" w:rsidRPr="00D13FCD" w:rsidRDefault="00D13FCD" w:rsidP="001109CA">
      <w:pPr>
        <w:ind w:firstLine="480"/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近年來，因為社會結構及商業的發達，臺灣的家庭型態逐漸改變。夫婦家庭及核心家庭急遽增加，傳統的折衷家庭及擴展家庭之組成形式逐漸式微，孩子與祖父母互動的機會減少，相對缺乏從小培養孩子親老及敬老之品格。依據教育部 97 年度首度針對祖孫互動關係進行全國抽樣調查，發現有 67.7％的祖孫不同住，且不同住中有 51.2％電話聯繫亦很少。98年度再調查發現，高達 73.8％的青少年，在年幼時是由祖父母照顧長大，但卻有15％的祖父母在過去一年內與孫子女之間很少互動。顯示孩子在成長的過程中，祖父母雖被賦予照顧者的功能性角色，但當照顧角色不再，孫子女對於祖父母的互動就逐漸降低，故祖孫關係亟待透過教育加強，並提昇家庭的世代凝聚力。 </w:t>
      </w:r>
    </w:p>
    <w:p w:rsidR="001109CA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（三）</w:t>
      </w:r>
      <w:r w:rsidRPr="001109CA">
        <w:rPr>
          <w:rFonts w:ascii="標楷體" w:eastAsia="標楷體" w:hAnsi="標楷體" w:cstheme="minorBidi" w:hint="eastAsia"/>
          <w:szCs w:val="22"/>
          <w:u w:val="single"/>
        </w:rPr>
        <w:t>透過尊親敬老活動，扭轉年齡歧視偏見</w:t>
      </w:r>
    </w:p>
    <w:p w:rsidR="00D13FCD" w:rsidRPr="00D13FCD" w:rsidRDefault="00D13FCD" w:rsidP="001109CA">
      <w:pPr>
        <w:ind w:firstLine="480"/>
        <w:rPr>
          <w:rFonts w:ascii="標楷體" w:eastAsia="標楷體" w:hAnsi="標楷體" w:cstheme="minorBidi" w:hint="eastAsia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一般人對於老人的認知常不自覺的存在刻板印象或年齡歧視，將老人視為</w:t>
      </w:r>
      <w:r w:rsidRPr="00D13FCD">
        <w:rPr>
          <w:rFonts w:ascii="標楷體" w:eastAsia="標楷體" w:hAnsi="標楷體" w:cstheme="minorBidi" w:hint="eastAsia"/>
          <w:szCs w:val="22"/>
        </w:rPr>
        <w:lastRenderedPageBreak/>
        <w:t xml:space="preserve">貧苦、疾病、失能、依賴的同義詞，甚至是社會問題的符號。教育部 97 年所進行之全國調查之研究發現：家庭是建立代間互動的基礎，與祖父母互動更是年輕世代與老人互動的重要經驗，祖父母與孫子女互動越多（非僅同住），年輕世代對於老人的態度愈正向。因此，祖父母是年輕世代認識老化歷程與悅納老年世代的「第一位老師」，祖孫互動是扭轉年輕世代的年齡歧視偏見之關鍵，因此透過祖孫世代教育及活動的倡導，將有助於建立一個對老人親善及無年齡歧視的社會環境。 </w:t>
      </w:r>
    </w:p>
    <w:p w:rsidR="00D13FCD" w:rsidRPr="00D13FCD" w:rsidRDefault="00D13FCD" w:rsidP="00D13FCD">
      <w:pPr>
        <w:rPr>
          <w:rFonts w:ascii="標楷體" w:eastAsia="標楷體" w:hAnsi="標楷體" w:cstheme="minorBidi"/>
          <w:sz w:val="28"/>
          <w:szCs w:val="28"/>
        </w:rPr>
      </w:pPr>
      <w:r w:rsidRPr="001109CA">
        <w:rPr>
          <w:rFonts w:ascii="標楷體" w:eastAsia="標楷體" w:hAnsi="標楷體" w:cstheme="minorBidi" w:hint="eastAsia"/>
          <w:sz w:val="28"/>
          <w:szCs w:val="28"/>
          <w:shd w:val="pct15" w:color="auto" w:fill="FFFFFF"/>
        </w:rPr>
        <w:t>二、我國「祖父母節」之由來</w:t>
      </w:r>
      <w:r w:rsidRPr="00D13FCD">
        <w:rPr>
          <w:rFonts w:ascii="標楷體" w:eastAsia="標楷體" w:hAnsi="標楷體" w:cstheme="minorBidi" w:hint="eastAsia"/>
          <w:sz w:val="28"/>
          <w:szCs w:val="28"/>
        </w:rPr>
        <w:t xml:space="preserve"> 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（一）</w:t>
      </w:r>
      <w:r w:rsidRPr="001109CA">
        <w:rPr>
          <w:rFonts w:ascii="標楷體" w:eastAsia="標楷體" w:hAnsi="標楷體" w:cstheme="minorBidi" w:hint="eastAsia"/>
          <w:szCs w:val="22"/>
          <w:u w:val="single"/>
        </w:rPr>
        <w:t>緣起</w:t>
      </w:r>
      <w:r w:rsidRPr="00D13FCD">
        <w:rPr>
          <w:rFonts w:ascii="標楷體" w:eastAsia="標楷體" w:hAnsi="標楷體" w:cstheme="minorBidi" w:hint="eastAsia"/>
          <w:szCs w:val="22"/>
        </w:rPr>
        <w:t xml:space="preserve"> </w:t>
      </w:r>
    </w:p>
    <w:p w:rsid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 我國人口結構早已成為高齡少子女化社會，</w:t>
      </w:r>
      <w:r w:rsidR="000A5026">
        <w:rPr>
          <w:rFonts w:ascii="標楷體" w:eastAsia="標楷體" w:hAnsi="標楷體" w:cstheme="minorBidi" w:hint="eastAsia"/>
          <w:szCs w:val="22"/>
        </w:rPr>
        <w:t>家上</w:t>
      </w:r>
      <w:r w:rsidRPr="00D13FCD">
        <w:rPr>
          <w:rFonts w:ascii="標楷體" w:eastAsia="標楷體" w:hAnsi="標楷體" w:cstheme="minorBidi" w:hint="eastAsia"/>
          <w:szCs w:val="22"/>
        </w:rPr>
        <w:t>工商社會及家庭結構改變，卻讓祖孫世代缺乏接觸的機會，形成隔閡與疏離，99年由國立中正大學成人及繼續教育學系所發表的「跨世代互動關係調查」結果亦顯示：有80.1%的</w:t>
      </w:r>
    </w:p>
    <w:p w:rsidR="000A5026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祖父母可以把每個孫子女的名字記得一清二楚，但只有 36.8%的孫子女清楚祖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父母的名字；有 39.3%的祖父母清楚記得孫子女的生日，但清楚記得祖父母生日的孫子女僅有5.8％，顯見現代祖孫關係確實有待加強。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（二）</w:t>
      </w:r>
      <w:r w:rsidRPr="001109CA">
        <w:rPr>
          <w:rFonts w:ascii="標楷體" w:eastAsia="標楷體" w:hAnsi="標楷體" w:cstheme="minorBidi" w:hint="eastAsia"/>
          <w:szCs w:val="22"/>
          <w:u w:val="single"/>
        </w:rPr>
        <w:t>主要理念及意涵</w:t>
      </w:r>
      <w:r w:rsidRPr="00D13FCD">
        <w:rPr>
          <w:rFonts w:ascii="標楷體" w:eastAsia="標楷體" w:hAnsi="標楷體" w:cstheme="minorBidi" w:hint="eastAsia"/>
          <w:szCs w:val="22"/>
        </w:rPr>
        <w:t xml:space="preserve"> </w:t>
      </w:r>
    </w:p>
    <w:p w:rsidR="001109CA" w:rsidRDefault="00D13FCD" w:rsidP="004F5E10">
      <w:pPr>
        <w:numPr>
          <w:ilvl w:val="0"/>
          <w:numId w:val="2"/>
        </w:num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倡導正向老化態度</w:t>
      </w:r>
    </w:p>
    <w:p w:rsidR="00D13FCD" w:rsidRPr="00D13FCD" w:rsidRDefault="00D13FCD" w:rsidP="001109CA">
      <w:pPr>
        <w:ind w:left="480"/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國內高齡人口逐漸超越青壯年人口，為扭轉老人是社會資產而非負擔之社會印象，本節日之施行，倡導家庭文化傳承延續，強調祖父母是聯繫家庭和社會的根本元素，彰顯祖父母是社會文化重要資產，喚起民眾對國內人口高齡化之重視，讓社會了解「家家有老人，人人都會老」，以教育的方式讓國民具備正確的老化觀念，消除年齡歧視，建立一個對老人親善及無年齡歧視的社會環境，進而迎接邁入高齡社會的各種挑戰。 </w:t>
      </w:r>
    </w:p>
    <w:p w:rsidR="00D13FCD" w:rsidRPr="00D13FCD" w:rsidRDefault="00D13FCD" w:rsidP="00D13FCD">
      <w:pPr>
        <w:numPr>
          <w:ilvl w:val="0"/>
          <w:numId w:val="2"/>
        </w:num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促進家庭世代傳承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就年輕世代而言，祖父母的人生智慧與生命經驗，是承襲家庭的傳統，更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是社會文化的重要資產，透過學校及社區推動世代之間的課程及活動，不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僅讓祖父母得以展現人生智慧經驗，更讓孫子女藉由與祖父母的互動，建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立世代互信、互動及互惠的學習關係。以期打破現代社會中，多數年輕父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母僅將祖父母視為「孫子女的照顧者」之替代角色刻板印象，達到家人關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係和諧之目的。</w:t>
      </w:r>
    </w:p>
    <w:p w:rsidR="00D13FCD" w:rsidRPr="00D13FCD" w:rsidRDefault="00D13FCD" w:rsidP="00D13FCD">
      <w:pPr>
        <w:numPr>
          <w:ilvl w:val="0"/>
          <w:numId w:val="2"/>
        </w:num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建立悅納老人的和諧社會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家庭是最基本的世代互動場所，而與祖父母互動更是年輕世代與老人互動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的重要經驗，祖父母可說是孫子女認識老化歷程與悅納老年世代的重要關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鍵，透過各種祖孫代間教育活動的規劃，建立對「老人」、「老化」的正向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態度，扭轉年齡歧視偏見，以「教育」搭起世代的橋樑，進而建立「老吾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老以及人之老」的社會。 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（三）</w:t>
      </w:r>
      <w:r w:rsidRPr="001109CA">
        <w:rPr>
          <w:rFonts w:ascii="標楷體" w:eastAsia="標楷體" w:hAnsi="標楷體" w:cstheme="minorBidi" w:hint="eastAsia"/>
          <w:szCs w:val="22"/>
          <w:u w:val="single"/>
        </w:rPr>
        <w:t>推動主軸</w:t>
      </w:r>
      <w:r w:rsidRPr="00D13FCD">
        <w:rPr>
          <w:rFonts w:ascii="標楷體" w:eastAsia="標楷體" w:hAnsi="標楷體" w:cstheme="minorBidi" w:hint="eastAsia"/>
          <w:szCs w:val="22"/>
        </w:rPr>
        <w:t xml:space="preserve"> 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lastRenderedPageBreak/>
        <w:t xml:space="preserve">      祖父母節最大的意義在於促進世代傳承，讓孫子女了解祖父母對於家庭</w:t>
      </w:r>
    </w:p>
    <w:p w:rsidR="00D13FCD" w:rsidRPr="00D13FCD" w:rsidRDefault="00410018" w:rsidP="00D13FCD">
      <w:pPr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</w:t>
      </w:r>
      <w:r w:rsidR="00D13FCD" w:rsidRPr="00D13FCD">
        <w:rPr>
          <w:rFonts w:ascii="標楷體" w:eastAsia="標楷體" w:hAnsi="標楷體" w:cstheme="minorBidi" w:hint="eastAsia"/>
          <w:szCs w:val="22"/>
        </w:rPr>
        <w:t xml:space="preserve">     的意義。因此，推動主軸以「感恩」、「傳承」為主。 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>（四）</w:t>
      </w:r>
      <w:r w:rsidRPr="001109CA">
        <w:rPr>
          <w:rFonts w:ascii="標楷體" w:eastAsia="標楷體" w:hAnsi="標楷體" w:cstheme="minorBidi" w:hint="eastAsia"/>
          <w:szCs w:val="22"/>
          <w:u w:val="single"/>
        </w:rPr>
        <w:t>願景</w:t>
      </w:r>
      <w:r w:rsidRPr="00D13FCD">
        <w:rPr>
          <w:rFonts w:ascii="標楷體" w:eastAsia="標楷體" w:hAnsi="標楷體" w:cstheme="minorBidi" w:hint="eastAsia"/>
          <w:szCs w:val="22"/>
        </w:rPr>
        <w:t xml:space="preserve"> 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「孝親尊長」、「敬老尊賢」是中華文化延續數千年的傳統價值與美德，教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 育部冀望藉由教育的管道與推動，發起及訂定「祖父母節」，讓國民從小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 培養此美德，喚起民眾重視目前逐漸式微的家庭世代關係。並以「教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 育」搭起世代橋樑，透過祖父母連結傳統與創新，讓年輕世代認識老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 化、悅納老</w:t>
      </w:r>
      <w:bookmarkStart w:id="0" w:name="_GoBack"/>
      <w:bookmarkEnd w:id="0"/>
      <w:r w:rsidRPr="00D13FCD">
        <w:rPr>
          <w:rFonts w:ascii="標楷體" w:eastAsia="標楷體" w:hAnsi="標楷體" w:cstheme="minorBidi" w:hint="eastAsia"/>
          <w:szCs w:val="22"/>
        </w:rPr>
        <w:t>人，也讓祖父母在晚年生活與家人更親密，使我們社會上每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  <w:r w:rsidRPr="00D13FCD">
        <w:rPr>
          <w:rFonts w:ascii="標楷體" w:eastAsia="標楷體" w:hAnsi="標楷體" w:cstheme="minorBidi" w:hint="eastAsia"/>
          <w:szCs w:val="22"/>
        </w:rPr>
        <w:t xml:space="preserve">      位長者都能讓年輕世代更樂於接近，達成建構無年齡歧視的社會願景。 </w:t>
      </w:r>
    </w:p>
    <w:p w:rsidR="00D13FCD" w:rsidRPr="00D13FCD" w:rsidRDefault="00D13FCD" w:rsidP="00D13FCD">
      <w:pPr>
        <w:rPr>
          <w:rFonts w:ascii="標楷體" w:eastAsia="標楷體" w:hAnsi="標楷體" w:cstheme="minorBidi"/>
          <w:szCs w:val="22"/>
        </w:rPr>
      </w:pPr>
    </w:p>
    <w:p w:rsidR="003147D5" w:rsidRDefault="00410018" w:rsidP="00167C6A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0A5026" w:rsidRPr="00BC7C65">
        <w:rPr>
          <w:rFonts w:ascii="標楷體" w:eastAsia="標楷體" w:hAnsi="標楷體" w:hint="eastAsia"/>
          <w:b/>
          <w:sz w:val="32"/>
          <w:szCs w:val="32"/>
        </w:rPr>
        <w:t>平南國中輔導室關心您</w:t>
      </w:r>
      <w:r w:rsidR="00167C6A">
        <w:rPr>
          <w:rFonts w:ascii="新細明體" w:hAnsi="新細明體" w:hint="eastAsia"/>
          <w:b/>
          <w:sz w:val="32"/>
          <w:szCs w:val="32"/>
        </w:rPr>
        <w:t>！</w:t>
      </w:r>
    </w:p>
    <w:p w:rsidR="003147D5" w:rsidRPr="008A0062" w:rsidRDefault="003147D5">
      <w:pPr>
        <w:rPr>
          <w:rFonts w:ascii="標楷體" w:eastAsia="標楷體" w:hAnsi="標楷體"/>
          <w:sz w:val="28"/>
          <w:szCs w:val="28"/>
        </w:rPr>
      </w:pPr>
    </w:p>
    <w:sectPr w:rsidR="003147D5" w:rsidRPr="008A0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CA" w:rsidRDefault="001109CA" w:rsidP="001109CA">
      <w:r>
        <w:separator/>
      </w:r>
    </w:p>
  </w:endnote>
  <w:endnote w:type="continuationSeparator" w:id="0">
    <w:p w:rsidR="001109CA" w:rsidRDefault="001109CA" w:rsidP="0011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CA" w:rsidRDefault="001109CA" w:rsidP="001109CA">
      <w:r>
        <w:separator/>
      </w:r>
    </w:p>
  </w:footnote>
  <w:footnote w:type="continuationSeparator" w:id="0">
    <w:p w:rsidR="001109CA" w:rsidRDefault="001109CA" w:rsidP="0011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1834"/>
    <w:multiLevelType w:val="hybridMultilevel"/>
    <w:tmpl w:val="62745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0613C8"/>
    <w:multiLevelType w:val="hybridMultilevel"/>
    <w:tmpl w:val="78306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1"/>
    <w:rsid w:val="00032B7F"/>
    <w:rsid w:val="00083C71"/>
    <w:rsid w:val="000A5026"/>
    <w:rsid w:val="001109CA"/>
    <w:rsid w:val="00167C6A"/>
    <w:rsid w:val="0017729A"/>
    <w:rsid w:val="00242B01"/>
    <w:rsid w:val="003147D5"/>
    <w:rsid w:val="003B283F"/>
    <w:rsid w:val="00410018"/>
    <w:rsid w:val="004614B4"/>
    <w:rsid w:val="00471F89"/>
    <w:rsid w:val="00632F03"/>
    <w:rsid w:val="00665D09"/>
    <w:rsid w:val="00666888"/>
    <w:rsid w:val="007060F1"/>
    <w:rsid w:val="00721592"/>
    <w:rsid w:val="00790CB1"/>
    <w:rsid w:val="0085337D"/>
    <w:rsid w:val="008A0062"/>
    <w:rsid w:val="008D1175"/>
    <w:rsid w:val="00952E13"/>
    <w:rsid w:val="00A55DF8"/>
    <w:rsid w:val="00A95F16"/>
    <w:rsid w:val="00AD38D6"/>
    <w:rsid w:val="00BA73A1"/>
    <w:rsid w:val="00BC7C65"/>
    <w:rsid w:val="00BD0EAE"/>
    <w:rsid w:val="00CB6C2B"/>
    <w:rsid w:val="00CE0888"/>
    <w:rsid w:val="00CF7151"/>
    <w:rsid w:val="00D13FCD"/>
    <w:rsid w:val="00D20CC7"/>
    <w:rsid w:val="00D76F61"/>
    <w:rsid w:val="00DC48A7"/>
    <w:rsid w:val="00E00544"/>
    <w:rsid w:val="00E02C27"/>
    <w:rsid w:val="00F50743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B977"/>
  <w15:chartTrackingRefBased/>
  <w15:docId w15:val="{F43FEA73-9383-4EF1-B2C2-19A9DB3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6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F61"/>
    <w:pPr>
      <w:ind w:leftChars="200" w:left="480"/>
    </w:pPr>
  </w:style>
  <w:style w:type="character" w:styleId="a4">
    <w:name w:val="Strong"/>
    <w:basedOn w:val="a0"/>
    <w:uiPriority w:val="22"/>
    <w:qFormat/>
    <w:rsid w:val="00D76F61"/>
    <w:rPr>
      <w:b/>
      <w:bCs/>
    </w:rPr>
  </w:style>
  <w:style w:type="character" w:styleId="a5">
    <w:name w:val="Placeholder Text"/>
    <w:basedOn w:val="a0"/>
    <w:uiPriority w:val="99"/>
    <w:semiHidden/>
    <w:rsid w:val="00CE088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32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32F0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09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109C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09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109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2018-08-09T07:48:00Z</cp:lastPrinted>
  <dcterms:created xsi:type="dcterms:W3CDTF">2018-08-21T07:41:00Z</dcterms:created>
  <dcterms:modified xsi:type="dcterms:W3CDTF">2018-08-21T07:41:00Z</dcterms:modified>
</cp:coreProperties>
</file>